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C8" w:rsidRPr="00A07243" w:rsidRDefault="00AA15BD" w:rsidP="00A0724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0282B0C1" wp14:editId="6AC387B8">
            <wp:extent cx="6506424" cy="10668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Righ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124" cy="106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243" w:rsidRPr="00A07243">
        <w:rPr>
          <w:b/>
          <w:sz w:val="32"/>
          <w:szCs w:val="32"/>
          <w:u w:val="single"/>
        </w:rPr>
        <w:t xml:space="preserve">   Documentation Tips</w:t>
      </w:r>
    </w:p>
    <w:p w:rsidR="00A07243" w:rsidRPr="00AA15BD" w:rsidRDefault="00A07243">
      <w:pPr>
        <w:rPr>
          <w:b/>
        </w:rPr>
      </w:pPr>
      <w:r w:rsidRPr="00AA15BD">
        <w:rPr>
          <w:b/>
        </w:rPr>
        <w:t>Baby A: Born at 26 weeks</w:t>
      </w:r>
      <w:bookmarkStart w:id="0" w:name="_GoBack"/>
      <w:bookmarkEnd w:id="0"/>
    </w:p>
    <w:p w:rsidR="00A07243" w:rsidRDefault="00A07243">
      <w:r>
        <w:t xml:space="preserve">6/26: Educated mom on cause of mild head shape deformity.   </w:t>
      </w:r>
      <w:proofErr w:type="gramStart"/>
      <w:r>
        <w:t>Measurements taken with result of 9% mild head shape deformity.</w:t>
      </w:r>
      <w:proofErr w:type="gramEnd"/>
    </w:p>
    <w:p w:rsidR="00A07243" w:rsidRDefault="00A07243">
      <w:r>
        <w:t>7/18: Continue</w:t>
      </w:r>
      <w:r w:rsidR="0001661A">
        <w:t xml:space="preserve"> use of</w:t>
      </w:r>
      <w:r>
        <w:t xml:space="preserve"> head shaping</w:t>
      </w:r>
      <w:r w:rsidR="0001661A">
        <w:t xml:space="preserve"> devices</w:t>
      </w:r>
      <w:r>
        <w:t xml:space="preserve">. Infant </w:t>
      </w:r>
      <w:r w:rsidR="0001661A">
        <w:t xml:space="preserve">is </w:t>
      </w:r>
      <w:r>
        <w:t>now tolerating supine position in open crib.</w:t>
      </w:r>
    </w:p>
    <w:p w:rsidR="00A07243" w:rsidRDefault="00A07243">
      <w:r>
        <w:t>7/23: 7% mild deformity. Continue x 7-10 days.</w:t>
      </w:r>
    </w:p>
    <w:p w:rsidR="00A07243" w:rsidRDefault="00A07243">
      <w:r>
        <w:t>8/3: Goal met. Head shape within normal limits. Positioning devices removed.</w:t>
      </w:r>
    </w:p>
    <w:p w:rsidR="00A07243" w:rsidRDefault="00A07243">
      <w:r>
        <w:t>8/8: Parents educated on head shaping for home. Handout issued.</w:t>
      </w:r>
      <w:r w:rsidR="0001661A">
        <w:t xml:space="preserve"> Parents verbalized understanding of </w:t>
      </w:r>
      <w:proofErr w:type="gramStart"/>
      <w:r w:rsidR="0001661A">
        <w:t>education .</w:t>
      </w:r>
      <w:proofErr w:type="gramEnd"/>
    </w:p>
    <w:p w:rsidR="00A07243" w:rsidRDefault="00A07243"/>
    <w:p w:rsidR="00A07243" w:rsidRPr="00AA15BD" w:rsidRDefault="00A07243">
      <w:pPr>
        <w:rPr>
          <w:b/>
        </w:rPr>
      </w:pPr>
      <w:r w:rsidRPr="00AA15BD">
        <w:rPr>
          <w:b/>
        </w:rPr>
        <w:t xml:space="preserve">Baby B: Born at 24 weeks    </w:t>
      </w:r>
    </w:p>
    <w:p w:rsidR="00A07243" w:rsidRDefault="00A07243">
      <w:r>
        <w:t>5/19: Discussed head shape with mother of baby and possible use of positioning devices to correct head shape.</w:t>
      </w:r>
    </w:p>
    <w:p w:rsidR="00A07243" w:rsidRDefault="005027A3">
      <w:r>
        <w:t>5/23</w:t>
      </w:r>
      <w:r w:rsidR="00A07243">
        <w:t>: Head shape measurements: 5.5cm x 8.75=</w:t>
      </w:r>
      <w:r>
        <w:t>12</w:t>
      </w:r>
      <w:r w:rsidR="00A07243">
        <w:t>%</w:t>
      </w:r>
      <w:r>
        <w:t xml:space="preserve"> mild-moderate deformity. Head shaping devices issued. RN notified. Instructions</w:t>
      </w:r>
      <w:r w:rsidR="0001661A">
        <w:t xml:space="preserve"> posted</w:t>
      </w:r>
      <w:r>
        <w:t xml:space="preserve"> at bedside.</w:t>
      </w:r>
    </w:p>
    <w:p w:rsidR="005027A3" w:rsidRDefault="005027A3">
      <w:r>
        <w:t>6/1: Head shape measurements 5.75cm x 8.75=9% mild deformity. Continue 10-14 days.</w:t>
      </w:r>
    </w:p>
    <w:p w:rsidR="005027A3" w:rsidRDefault="005027A3">
      <w:r>
        <w:t>6/15: Head shape measurements 6.5cm x 7.5cm=WNL. Devices removed from open crib.</w:t>
      </w:r>
    </w:p>
    <w:p w:rsidR="005027A3" w:rsidRDefault="005027A3">
      <w:r>
        <w:t>6/21: Parents educated on prevention of head shape deformities at home. Handout issued and reviewed in detail. Parents demonstrate good understanding.</w:t>
      </w:r>
    </w:p>
    <w:p w:rsidR="0001661A" w:rsidRDefault="0001661A">
      <w:pPr>
        <w:rPr>
          <w:b/>
        </w:rPr>
      </w:pPr>
    </w:p>
    <w:p w:rsidR="005027A3" w:rsidRPr="00AA15BD" w:rsidRDefault="005027A3">
      <w:pPr>
        <w:rPr>
          <w:b/>
        </w:rPr>
      </w:pPr>
      <w:r w:rsidRPr="00AA15BD">
        <w:rPr>
          <w:b/>
        </w:rPr>
        <w:t>***Measurements should be taken about every</w:t>
      </w:r>
      <w:r w:rsidR="00AA15BD">
        <w:rPr>
          <w:b/>
        </w:rPr>
        <w:t xml:space="preserve"> 5-</w:t>
      </w:r>
      <w:r w:rsidRPr="00AA15BD">
        <w:rPr>
          <w:b/>
        </w:rPr>
        <w:t xml:space="preserve"> 7 days ideally.</w:t>
      </w:r>
    </w:p>
    <w:p w:rsidR="005027A3" w:rsidRPr="00AA15BD" w:rsidRDefault="005027A3">
      <w:pPr>
        <w:rPr>
          <w:b/>
        </w:rPr>
      </w:pPr>
      <w:r w:rsidRPr="00AA15BD">
        <w:rPr>
          <w:b/>
        </w:rPr>
        <w:t>***If the infant is positioned correctly, there is typically a 3% improvement every 5 days.  This is helpful as one can predict how long the Shape Right</w:t>
      </w:r>
      <w:r w:rsidR="00AA15BD">
        <w:rPr>
          <w:b/>
        </w:rPr>
        <w:t xml:space="preserve"> System</w:t>
      </w:r>
      <w:r w:rsidRPr="00AA15BD">
        <w:rPr>
          <w:b/>
        </w:rPr>
        <w:t xml:space="preserve"> will have to be used in the open crib.   </w:t>
      </w:r>
    </w:p>
    <w:p w:rsidR="005027A3" w:rsidRPr="00AA15BD" w:rsidRDefault="005027A3">
      <w:pPr>
        <w:rPr>
          <w:b/>
        </w:rPr>
      </w:pPr>
      <w:r w:rsidRPr="00AA15BD">
        <w:rPr>
          <w:b/>
        </w:rPr>
        <w:t xml:space="preserve">***If the infant is far from going home, it is recommended you use the Shape Right </w:t>
      </w:r>
      <w:r w:rsidR="00385D44">
        <w:rPr>
          <w:b/>
        </w:rPr>
        <w:t xml:space="preserve">System </w:t>
      </w:r>
      <w:r w:rsidRPr="00AA15BD">
        <w:rPr>
          <w:b/>
        </w:rPr>
        <w:t xml:space="preserve">preventatively for an additional several days. </w:t>
      </w:r>
    </w:p>
    <w:p w:rsidR="005027A3" w:rsidRPr="00AA15BD" w:rsidRDefault="005027A3">
      <w:pPr>
        <w:rPr>
          <w:b/>
        </w:rPr>
      </w:pPr>
      <w:r w:rsidRPr="00AA15BD">
        <w:rPr>
          <w:b/>
        </w:rPr>
        <w:t>***Remove all devices from the open crib in order to model the correct procedure for parents for home</w:t>
      </w:r>
      <w:r w:rsidR="00E412EA" w:rsidRPr="00AA15BD">
        <w:rPr>
          <w:b/>
        </w:rPr>
        <w:t>.  NOTHING IS TO BE IN THE CRIB AT HOME!! If the infant still has a head shape deformity and is being discharged, the Shape Right System can be used in the bouncy or swing when parents are present.</w:t>
      </w:r>
      <w:r w:rsidRPr="00AA15BD">
        <w:rPr>
          <w:b/>
        </w:rPr>
        <w:t xml:space="preserve">  </w:t>
      </w:r>
    </w:p>
    <w:p w:rsidR="005027A3" w:rsidRPr="00AA15BD" w:rsidRDefault="005027A3">
      <w:pPr>
        <w:rPr>
          <w:b/>
        </w:rPr>
      </w:pPr>
    </w:p>
    <w:sectPr w:rsidR="005027A3" w:rsidRPr="00AA15BD" w:rsidSect="00AA1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43"/>
    <w:rsid w:val="0001661A"/>
    <w:rsid w:val="00385D44"/>
    <w:rsid w:val="005027A3"/>
    <w:rsid w:val="0061320A"/>
    <w:rsid w:val="00A07243"/>
    <w:rsid w:val="00AA15BD"/>
    <w:rsid w:val="00E412EA"/>
    <w:rsid w:val="00EB73C8"/>
    <w:rsid w:val="00F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</cp:revision>
  <dcterms:created xsi:type="dcterms:W3CDTF">2015-03-04T02:07:00Z</dcterms:created>
  <dcterms:modified xsi:type="dcterms:W3CDTF">2015-03-24T16:02:00Z</dcterms:modified>
</cp:coreProperties>
</file>